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DB1" w:rsidRDefault="007E2DB1" w:rsidP="007E2DB1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ZMLUVA O NÁJME NEBYTOVÝCH PRIESTOROV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uzatvorená podľa zákona č. 116/1990 Zb. o nájme a podnájme nebytových priestorov v znení neskorších predpisov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Prenajímateľ</w:t>
      </w:r>
      <w:r>
        <w:rPr>
          <w:rFonts w:ascii="Times New Roman" w:hAnsi="Times New Roman"/>
          <w:sz w:val="24"/>
          <w:szCs w:val="24"/>
          <w:u w:val="single"/>
        </w:rPr>
        <w:t xml:space="preserve">:   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>Obchodné meno: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  Mesto Dudince 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Adresa:                                  Okružná 212/3, 962 71 Dudince 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Zastúpené:                             PaedDr. Dušan Strieborný, primátor mesta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00 319 902 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2021152474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účtu: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color w:val="333333"/>
          <w:sz w:val="24"/>
          <w:szCs w:val="24"/>
          <w:lang w:eastAsia="sk-SK"/>
        </w:rPr>
        <w:t>SK72 0200 0000 0000 2012 7412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Bankové spojenie: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VUB,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Kontaktné údaje:                    045 5423 101, email: </w:t>
      </w:r>
      <w:hyperlink r:id="rId7" w:history="1">
        <w:r>
          <w:rPr>
            <w:rStyle w:val="Hypertextovprepojenie"/>
            <w:rFonts w:ascii="Times New Roman" w:hAnsi="Times New Roman"/>
            <w:sz w:val="24"/>
            <w:szCs w:val="24"/>
          </w:rPr>
          <w:t>podatelna@dudince-mesto.sk</w:t>
        </w:r>
      </w:hyperlink>
      <w:r>
        <w:rPr>
          <w:rFonts w:ascii="Times New Roman" w:hAnsi="Times New Roman"/>
          <w:sz w:val="24"/>
          <w:szCs w:val="24"/>
        </w:rPr>
        <w:t xml:space="preserve">        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(ďalej aj ako „</w:t>
      </w:r>
      <w:r>
        <w:rPr>
          <w:rFonts w:ascii="Times New Roman" w:hAnsi="Times New Roman"/>
          <w:i/>
          <w:sz w:val="24"/>
          <w:szCs w:val="24"/>
        </w:rPr>
        <w:t>Prenajímateľ</w:t>
      </w:r>
      <w:r>
        <w:rPr>
          <w:rFonts w:ascii="Times New Roman" w:hAnsi="Times New Roman"/>
          <w:sz w:val="24"/>
          <w:szCs w:val="24"/>
        </w:rPr>
        <w:t xml:space="preserve">“) 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Nájomca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E2DB1" w:rsidRPr="001D3BC7" w:rsidRDefault="007E2DB1" w:rsidP="007E2DB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Obchodné meno: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6A78F9" w:rsidRPr="001D3BC7">
        <w:rPr>
          <w:rFonts w:ascii="Times New Roman" w:hAnsi="Times New Roman"/>
          <w:b/>
          <w:sz w:val="24"/>
          <w:szCs w:val="24"/>
        </w:rPr>
        <w:t xml:space="preserve">MFWELDING </w:t>
      </w:r>
      <w:r w:rsidRPr="001D3BC7">
        <w:rPr>
          <w:rFonts w:ascii="Times New Roman" w:hAnsi="Times New Roman"/>
          <w:b/>
          <w:sz w:val="24"/>
          <w:szCs w:val="24"/>
        </w:rPr>
        <w:t xml:space="preserve"> s.r.o.     </w:t>
      </w:r>
      <w:bookmarkStart w:id="0" w:name="_GoBack"/>
      <w:bookmarkEnd w:id="0"/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Sídlo:                             </w:t>
      </w:r>
      <w:r w:rsidR="006A78F9">
        <w:rPr>
          <w:rFonts w:ascii="Times New Roman" w:hAnsi="Times New Roman"/>
          <w:sz w:val="24"/>
          <w:szCs w:val="24"/>
        </w:rPr>
        <w:t>962 65 Medovarce 57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IČO:                               </w:t>
      </w:r>
      <w:r w:rsidR="006A78F9">
        <w:rPr>
          <w:rFonts w:ascii="Times New Roman" w:hAnsi="Times New Roman"/>
          <w:sz w:val="24"/>
          <w:szCs w:val="24"/>
        </w:rPr>
        <w:t>55 807 704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                              </w:t>
      </w:r>
      <w:r w:rsidR="006A78F9">
        <w:rPr>
          <w:rFonts w:ascii="Times New Roman" w:hAnsi="Times New Roman"/>
          <w:sz w:val="24"/>
          <w:szCs w:val="24"/>
        </w:rPr>
        <w:t>2122091037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E2DB1" w:rsidRDefault="007E2DB1" w:rsidP="007E2D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účtu:                     SK</w:t>
      </w:r>
      <w:r w:rsidR="006A78F9">
        <w:rPr>
          <w:rFonts w:ascii="Times New Roman" w:hAnsi="Times New Roman"/>
          <w:sz w:val="24"/>
          <w:szCs w:val="24"/>
        </w:rPr>
        <w:t>19 0900 0000 0052 0917 0679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E2DB1" w:rsidRDefault="007E2DB1" w:rsidP="007E2D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Bankové spojenie:        </w:t>
      </w:r>
      <w:r w:rsidR="006A78F9">
        <w:rPr>
          <w:rFonts w:ascii="Times New Roman" w:hAnsi="Times New Roman"/>
          <w:sz w:val="24"/>
          <w:szCs w:val="24"/>
        </w:rPr>
        <w:t xml:space="preserve"> Slovenská sporiteľňa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6A78F9">
        <w:rPr>
          <w:rFonts w:ascii="Times New Roman" w:hAnsi="Times New Roman"/>
          <w:sz w:val="24"/>
          <w:szCs w:val="24"/>
        </w:rPr>
        <w:t>GIBASKBX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E2DB1" w:rsidRDefault="007E2DB1" w:rsidP="007E2D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Poštová adresa:              </w:t>
      </w:r>
      <w:r w:rsidR="006A78F9">
        <w:rPr>
          <w:rFonts w:ascii="Times New Roman" w:hAnsi="Times New Roman"/>
          <w:sz w:val="24"/>
          <w:szCs w:val="24"/>
        </w:rPr>
        <w:t xml:space="preserve">Okružná 212/3, 962 71 Dudince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7E2DB1" w:rsidRDefault="007E2DB1" w:rsidP="007E2D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Kontaktné údaje:            </w:t>
      </w:r>
      <w:r w:rsidR="006A78F9">
        <w:rPr>
          <w:rFonts w:ascii="Times New Roman" w:hAnsi="Times New Roman"/>
          <w:sz w:val="24"/>
          <w:szCs w:val="24"/>
        </w:rPr>
        <w:t xml:space="preserve">Milan </w:t>
      </w:r>
      <w:proofErr w:type="spellStart"/>
      <w:r w:rsidR="006A78F9">
        <w:rPr>
          <w:rFonts w:ascii="Times New Roman" w:hAnsi="Times New Roman"/>
          <w:sz w:val="24"/>
          <w:szCs w:val="24"/>
        </w:rPr>
        <w:t>Fízik</w:t>
      </w:r>
      <w:proofErr w:type="spellEnd"/>
      <w:r w:rsidR="006A78F9">
        <w:rPr>
          <w:rFonts w:ascii="Times New Roman" w:hAnsi="Times New Roman"/>
          <w:sz w:val="24"/>
          <w:szCs w:val="24"/>
        </w:rPr>
        <w:t xml:space="preserve">, 0949 744 414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(ďalej aj ako „</w:t>
      </w:r>
      <w:r>
        <w:rPr>
          <w:rFonts w:ascii="Times New Roman" w:hAnsi="Times New Roman"/>
          <w:i/>
          <w:sz w:val="24"/>
          <w:szCs w:val="24"/>
        </w:rPr>
        <w:t>Nájomca</w:t>
      </w:r>
      <w:r>
        <w:rPr>
          <w:rFonts w:ascii="Times New Roman" w:hAnsi="Times New Roman"/>
          <w:sz w:val="24"/>
          <w:szCs w:val="24"/>
        </w:rPr>
        <w:t xml:space="preserve">“) 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(spoločne ďalej len „</w:t>
      </w:r>
      <w:r>
        <w:rPr>
          <w:rFonts w:ascii="Times New Roman" w:hAnsi="Times New Roman"/>
          <w:i/>
          <w:sz w:val="24"/>
          <w:szCs w:val="24"/>
        </w:rPr>
        <w:t>Zmluvné strany</w:t>
      </w:r>
      <w:r>
        <w:rPr>
          <w:rFonts w:ascii="Times New Roman" w:hAnsi="Times New Roman"/>
          <w:sz w:val="24"/>
          <w:szCs w:val="24"/>
        </w:rPr>
        <w:t>“)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Článok I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Predmet a účel nájmu</w:t>
      </w:r>
    </w:p>
    <w:p w:rsidR="007E2DB1" w:rsidRDefault="007E2DB1" w:rsidP="007E2DB1">
      <w:pPr>
        <w:pStyle w:val="Odsekzoznamu1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Prenajímateľ je spoluvlastníkom nehnuteľnosti -  administratívnej budovy nachádzajúcej sa v Dudinciach, kat. </w:t>
      </w:r>
      <w:proofErr w:type="spellStart"/>
      <w:r>
        <w:rPr>
          <w:rFonts w:ascii="Times New Roman" w:hAnsi="Times New Roman"/>
          <w:sz w:val="24"/>
          <w:szCs w:val="24"/>
        </w:rPr>
        <w:t>úz</w:t>
      </w:r>
      <w:proofErr w:type="spellEnd"/>
      <w:r>
        <w:rPr>
          <w:rFonts w:ascii="Times New Roman" w:hAnsi="Times New Roman"/>
          <w:sz w:val="24"/>
          <w:szCs w:val="24"/>
        </w:rPr>
        <w:t>. Dudince, číslo 212/3, postavenej na parcelách registra C KN č.1/16,1/19,1/17,1/7 a 1/9 na ulici Okružná,  zapísanej na LV č.715 vedenom Okresným úradom Krupina, katastrálnym odborom.</w:t>
      </w:r>
    </w:p>
    <w:p w:rsidR="007E2DB1" w:rsidRDefault="007E2DB1" w:rsidP="007E2DB1">
      <w:pPr>
        <w:pStyle w:val="Odsekzoznamu1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2DB1" w:rsidRPr="006B4771" w:rsidRDefault="007E2DB1" w:rsidP="007E2DB1">
      <w:pPr>
        <w:pStyle w:val="Odsekzoznamu1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Prenajímateľ za nižšie uvedených podmienok prenajíma nájomcovi časť nehnuteľnosti – nebytový priestor č. 2.2</w:t>
      </w:r>
      <w:r w:rsidR="006A78F9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nachádzajúci sa na druhom  nadzemnom podlaží  v stavbe, číslo 212/3 , na parcelách registra C KN č.1/16,1/19,1/17,1/7 a 1/9 na ulici Okružná,  zapísanej na LV č.715 vedenom Okresným úradom Krupina, katastrálnym odborom.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4771">
        <w:rPr>
          <w:rFonts w:ascii="Times New Roman" w:hAnsi="Times New Roman"/>
          <w:sz w:val="24"/>
          <w:szCs w:val="24"/>
        </w:rPr>
        <w:t xml:space="preserve">na dohodnutý účel </w:t>
      </w:r>
      <w:r>
        <w:rPr>
          <w:rFonts w:ascii="Times New Roman" w:hAnsi="Times New Roman"/>
          <w:sz w:val="24"/>
          <w:szCs w:val="24"/>
        </w:rPr>
        <w:t>–</w:t>
      </w:r>
      <w:r w:rsidRPr="006B47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administratívn</w:t>
      </w:r>
      <w:r w:rsidR="006A78F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6A78F9">
        <w:rPr>
          <w:rFonts w:ascii="Times New Roman" w:hAnsi="Times New Roman"/>
          <w:sz w:val="24"/>
          <w:szCs w:val="24"/>
        </w:rPr>
        <w:t xml:space="preserve">pracovisko </w:t>
      </w:r>
      <w:r w:rsidRPr="006B4771">
        <w:rPr>
          <w:rFonts w:ascii="Times New Roman" w:hAnsi="Times New Roman"/>
          <w:sz w:val="24"/>
          <w:szCs w:val="24"/>
        </w:rPr>
        <w:t xml:space="preserve"> v zmysle podnikateľského oprávnenia nájomcu.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B4771">
        <w:rPr>
          <w:rFonts w:ascii="Times New Roman" w:hAnsi="Times New Roman"/>
          <w:sz w:val="24"/>
          <w:szCs w:val="24"/>
        </w:rPr>
        <w:t xml:space="preserve">Celková výmera prenajímaného priestoru </w:t>
      </w:r>
      <w:r w:rsidRPr="006B4771">
        <w:rPr>
          <w:rFonts w:ascii="Times New Roman" w:hAnsi="Times New Roman"/>
          <w:b/>
          <w:sz w:val="24"/>
          <w:szCs w:val="24"/>
        </w:rPr>
        <w:t>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A78F9">
        <w:rPr>
          <w:rFonts w:ascii="Times New Roman" w:hAnsi="Times New Roman"/>
          <w:b/>
          <w:sz w:val="24"/>
          <w:szCs w:val="24"/>
        </w:rPr>
        <w:t>15,15</w:t>
      </w:r>
      <w:r w:rsidRPr="006B4771">
        <w:rPr>
          <w:rFonts w:ascii="Times New Roman" w:hAnsi="Times New Roman"/>
          <w:sz w:val="24"/>
          <w:szCs w:val="24"/>
        </w:rPr>
        <w:t xml:space="preserve"> </w:t>
      </w:r>
      <w:r w:rsidRPr="006B4771">
        <w:rPr>
          <w:rFonts w:ascii="Times New Roman" w:hAnsi="Times New Roman"/>
          <w:b/>
          <w:sz w:val="24"/>
          <w:szCs w:val="24"/>
        </w:rPr>
        <w:t xml:space="preserve"> m</w:t>
      </w:r>
      <w:r w:rsidRPr="006B4771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6B4771">
        <w:rPr>
          <w:rFonts w:ascii="Times New Roman" w:hAnsi="Times New Roman"/>
          <w:b/>
          <w:sz w:val="24"/>
          <w:szCs w:val="24"/>
        </w:rPr>
        <w:t>.</w:t>
      </w:r>
    </w:p>
    <w:p w:rsidR="007E2DB1" w:rsidRDefault="007E2DB1" w:rsidP="007E2DB1">
      <w:pPr>
        <w:pStyle w:val="Odsekzoznamu1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Článok II</w:t>
      </w:r>
      <w:r>
        <w:rPr>
          <w:rFonts w:ascii="Times New Roman" w:hAnsi="Times New Roman"/>
          <w:b/>
          <w:bCs/>
          <w:sz w:val="28"/>
          <w:szCs w:val="28"/>
        </w:rPr>
        <w:br/>
        <w:t>Doba nájmu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2DB1" w:rsidRDefault="007E2DB1" w:rsidP="007E2DB1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Nájom je dohodnutý na dobu neurčitú. 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Článok III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Úhrada za nájom a služby spojene s nájmom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2DB1" w:rsidRDefault="007E2DB1" w:rsidP="007E2DB1">
      <w:pPr>
        <w:pStyle w:val="Odsekzoznamu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Nájomné za predmet nájmu je za prenajatý priestor:</w:t>
      </w:r>
    </w:p>
    <w:p w:rsidR="007E2DB1" w:rsidRDefault="007E2DB1" w:rsidP="007E2DB1">
      <w:pPr>
        <w:pStyle w:val="Odsekzoznamu1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Obchodný priestor :</w:t>
      </w:r>
      <w:r>
        <w:rPr>
          <w:rFonts w:ascii="Times New Roman" w:hAnsi="Times New Roman"/>
          <w:sz w:val="24"/>
          <w:szCs w:val="24"/>
        </w:rPr>
        <w:t xml:space="preserve">  ........................................     </w:t>
      </w:r>
      <w:r w:rsidR="006A78F9">
        <w:rPr>
          <w:rFonts w:ascii="Times New Roman" w:hAnsi="Times New Roman"/>
          <w:sz w:val="24"/>
          <w:szCs w:val="24"/>
        </w:rPr>
        <w:t>15,15</w:t>
      </w:r>
      <w:r>
        <w:rPr>
          <w:rFonts w:ascii="Times New Roman" w:hAnsi="Times New Roman"/>
          <w:sz w:val="24"/>
          <w:szCs w:val="24"/>
        </w:rPr>
        <w:t xml:space="preserve"> 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x    70,-  €   </w:t>
      </w:r>
      <w:r w:rsidR="006A78F9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  </w:t>
      </w:r>
      <w:r w:rsidR="006A78F9">
        <w:rPr>
          <w:rFonts w:ascii="Times New Roman" w:hAnsi="Times New Roman"/>
          <w:sz w:val="24"/>
          <w:szCs w:val="24"/>
        </w:rPr>
        <w:t>1060,50€</w:t>
      </w:r>
      <w:r>
        <w:rPr>
          <w:rFonts w:ascii="Times New Roman" w:hAnsi="Times New Roman"/>
          <w:sz w:val="24"/>
          <w:szCs w:val="24"/>
        </w:rPr>
        <w:t xml:space="preserve"> / rok </w:t>
      </w:r>
    </w:p>
    <w:p w:rsidR="007E2DB1" w:rsidRDefault="007E2DB1" w:rsidP="007E2DB1">
      <w:pPr>
        <w:pStyle w:val="Odsekzoznamu1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Mesačne ..............................................................................                      </w:t>
      </w:r>
      <w:r w:rsidR="006A78F9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6A78F9">
        <w:rPr>
          <w:rFonts w:ascii="Times New Roman" w:hAnsi="Times New Roman"/>
          <w:b/>
          <w:sz w:val="24"/>
          <w:szCs w:val="24"/>
        </w:rPr>
        <w:t xml:space="preserve">89, - </w:t>
      </w:r>
      <w:r>
        <w:rPr>
          <w:rFonts w:ascii="Times New Roman" w:hAnsi="Times New Roman"/>
          <w:b/>
          <w:sz w:val="24"/>
          <w:szCs w:val="24"/>
        </w:rPr>
        <w:t xml:space="preserve"> € </w:t>
      </w:r>
    </w:p>
    <w:p w:rsidR="007E2DB1" w:rsidRPr="00BF1556" w:rsidRDefault="007E2DB1" w:rsidP="007E2DB1">
      <w:pPr>
        <w:pStyle w:val="Odsekzoznamu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F1556">
        <w:rPr>
          <w:rFonts w:ascii="Times New Roman" w:hAnsi="Times New Roman"/>
          <w:sz w:val="24"/>
          <w:szCs w:val="24"/>
        </w:rPr>
        <w:t xml:space="preserve">Nájomca sa zaväzuje platiť prenajímateľovi </w:t>
      </w:r>
      <w:r>
        <w:rPr>
          <w:rFonts w:ascii="Times New Roman" w:hAnsi="Times New Roman"/>
          <w:sz w:val="24"/>
          <w:szCs w:val="24"/>
        </w:rPr>
        <w:t xml:space="preserve">mesačné paušálne platby za služby spojené s nájmom v celkovej sume </w:t>
      </w:r>
      <w:r w:rsidR="006A78F9">
        <w:rPr>
          <w:rFonts w:ascii="Times New Roman" w:hAnsi="Times New Roman"/>
          <w:sz w:val="24"/>
          <w:szCs w:val="24"/>
        </w:rPr>
        <w:t>192</w:t>
      </w:r>
      <w:r>
        <w:rPr>
          <w:rFonts w:ascii="Times New Roman" w:hAnsi="Times New Roman"/>
          <w:sz w:val="24"/>
          <w:szCs w:val="24"/>
        </w:rPr>
        <w:t xml:space="preserve">,- € / ročne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6A78F9">
        <w:rPr>
          <w:rFonts w:ascii="Times New Roman" w:hAnsi="Times New Roman"/>
          <w:sz w:val="24"/>
          <w:szCs w:val="24"/>
        </w:rPr>
        <w:t>16,-</w:t>
      </w:r>
      <w:r>
        <w:rPr>
          <w:rFonts w:ascii="Times New Roman" w:hAnsi="Times New Roman"/>
          <w:sz w:val="24"/>
          <w:szCs w:val="24"/>
        </w:rPr>
        <w:t xml:space="preserve"> € mesačne. Pri službách platených paušálnymi poplatkami sa vyúčtovanie nevykonáva. </w:t>
      </w:r>
    </w:p>
    <w:p w:rsidR="007E2DB1" w:rsidRDefault="007E2DB1" w:rsidP="007E2DB1">
      <w:pPr>
        <w:pStyle w:val="Odsekzoznamu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Nájomca sa zaväzuje uhrádzať dohodnuté nájomné mesačne spolu s paušálnymi platbami, vždy najneskôr do 25-teho dňa príslušného mesiaca, na účet vedený vo VUB,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., číslo účtu </w:t>
      </w:r>
      <w:r>
        <w:rPr>
          <w:rFonts w:ascii="Times New Roman" w:hAnsi="Times New Roman"/>
          <w:color w:val="333333"/>
          <w:sz w:val="24"/>
          <w:szCs w:val="24"/>
          <w:lang w:eastAsia="sk-SK"/>
        </w:rPr>
        <w:t xml:space="preserve">SK72 0200 0000 0000 2012 7412,  prípadne priamo do pokladne Mesta Dudince.  </w:t>
      </w:r>
    </w:p>
    <w:p w:rsidR="007E2DB1" w:rsidRDefault="007E2DB1" w:rsidP="007E2DB1">
      <w:pPr>
        <w:pStyle w:val="Odsekzoznamu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Prenajímateľ si vyhradzuje právo meniť výšku nájomného v súlade s platnými zákonmi, predpismi a Všeobecne záväznými nariadeniami Mesta Dudince o výške nájomného. </w:t>
      </w:r>
      <w:r w:rsidRPr="00FD2939">
        <w:rPr>
          <w:rFonts w:ascii="Times New Roman" w:hAnsi="Times New Roman"/>
          <w:sz w:val="24"/>
          <w:szCs w:val="24"/>
        </w:rPr>
        <w:t>Prenajímateľ je oprávnený jednostranne upraviť výšku paušálneho poplatku za služby ak dôjde k zmene cien týchto služieb</w:t>
      </w:r>
      <w:r>
        <w:rPr>
          <w:rFonts w:ascii="Times New Roman" w:hAnsi="Times New Roman"/>
          <w:sz w:val="24"/>
          <w:szCs w:val="24"/>
        </w:rPr>
        <w:t>.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Článok IV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Ukončenie nájmu a odstúpenie od zmluvy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2DB1" w:rsidRDefault="007E2DB1" w:rsidP="007E2DB1">
      <w:pPr>
        <w:pStyle w:val="Odsekzoznamu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Nájom sa  môže skončiť písomnou dohodou zmluvných strán, písomnou výpoveďou alebo odstúpením od zmluvy.</w:t>
      </w:r>
    </w:p>
    <w:p w:rsidR="007E2DB1" w:rsidRDefault="007E2DB1" w:rsidP="007E2DB1">
      <w:pPr>
        <w:pStyle w:val="Odsekzoznamu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Výpoveďou môžu zmluvné strany ukončiť nájom podľa § 9 zákona č. 116/1990 Zb. v znení neskorších predpisov, pričom sa dohodli, že výpovedná lehota sú 3  mesiace a začína plynúť od prvého dňa mesiaca nasledujúceho po doručení výpovede druhej zmluvnej strane.</w:t>
      </w:r>
    </w:p>
    <w:p w:rsidR="007E2DB1" w:rsidRDefault="007E2DB1" w:rsidP="007E2DB1">
      <w:pPr>
        <w:pStyle w:val="Odsekzoznamu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sa dohodli, že prenajímateľ môže okamžite odstúpiť od zmluvy bez predchádzajúceho písomného upozornenia a bez akýchkoľvek ďalších záväzkov voči nájomcovi ak:</w:t>
      </w:r>
    </w:p>
    <w:p w:rsidR="007E2DB1" w:rsidRDefault="007E2DB1" w:rsidP="007E2DB1">
      <w:pPr>
        <w:pStyle w:val="Odsekzoznamu1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potrebuje predmet nájmu pre svoje potreby, prípadne vykonáva stavebné a rekonštrukčné práce v rozsahu, že nie je možné prenajatý priestor plne využívať na dohodnutý účel</w:t>
      </w:r>
    </w:p>
    <w:p w:rsidR="007E2DB1" w:rsidRDefault="007E2DB1" w:rsidP="007E2DB1">
      <w:pPr>
        <w:pStyle w:val="Odsekzoznamu1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nájomca užíva predmet nájmu na iný ako dohodnutý účel, </w:t>
      </w:r>
    </w:p>
    <w:p w:rsidR="007E2DB1" w:rsidRDefault="007E2DB1" w:rsidP="007E2DB1">
      <w:pPr>
        <w:pStyle w:val="Odsekzoznamu1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nájomca mešká s úhradou nájomného viac ako 30 dní,  tak ako to stanovuje zmluva v čl. III. </w:t>
      </w:r>
    </w:p>
    <w:p w:rsidR="007E2DB1" w:rsidRDefault="007E2DB1" w:rsidP="007E2DB1">
      <w:pPr>
        <w:pStyle w:val="Odsekzoznamu1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nájomca prenechá nebytový priestor alebo jeho časť do podnájmu bez súhlasu prenajímateľa</w:t>
      </w:r>
    </w:p>
    <w:p w:rsidR="007E2DB1" w:rsidRDefault="007E2DB1" w:rsidP="007E2DB1">
      <w:pPr>
        <w:pStyle w:val="Odsekzoznamu1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nájomca prevádza stavebné úpravy bez súhlasu prenajímateľa</w:t>
      </w:r>
    </w:p>
    <w:p w:rsidR="007E2DB1" w:rsidRDefault="007E2DB1" w:rsidP="007E2DB1">
      <w:pPr>
        <w:pStyle w:val="Odsekzoznamu1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nájomca hrubo porušuje pokoj alebo poriadok</w:t>
      </w:r>
    </w:p>
    <w:p w:rsidR="007E2DB1" w:rsidRDefault="007E2DB1" w:rsidP="007E2DB1">
      <w:pPr>
        <w:pStyle w:val="Odsekzoznamu1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týchto prípadoch sa zmluva ruší k poslednému dňu v mesiaci, v ktorom takýto prejav vôle prenajímateľa bude doručený nájomcovi.</w:t>
      </w:r>
    </w:p>
    <w:p w:rsidR="007E2DB1" w:rsidRDefault="007E2DB1" w:rsidP="007E2DB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prípade ukončenia nájmu je nájomca povinný vrátiť nebytové priestory prenajímateľovi v stave v akom ho prevzal s prihliadnutím na bežné opotrebenie. </w:t>
      </w:r>
    </w:p>
    <w:p w:rsidR="007E2DB1" w:rsidRDefault="007E2DB1" w:rsidP="007E2DB1">
      <w:pPr>
        <w:pStyle w:val="Odsekzoznamu1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7E2DB1" w:rsidRDefault="007E2DB1" w:rsidP="007E2DB1">
      <w:pPr>
        <w:pStyle w:val="Odsekzoznamu1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Článok V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Práva a povinnosti zmluvných strán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2DB1" w:rsidRDefault="007E2DB1" w:rsidP="007E2DB1">
      <w:pPr>
        <w:pStyle w:val="Odsekzoznamu1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Prenajímateľ sa zaväzuje:</w:t>
      </w:r>
    </w:p>
    <w:p w:rsidR="007E2DB1" w:rsidRPr="004F1891" w:rsidRDefault="007E2DB1" w:rsidP="007E2DB1">
      <w:pPr>
        <w:pStyle w:val="Odsekzoznamu1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odovzdať nájomcovi predmet nájmu v stave spôsobilom na riadne užívanie a v tomto stave ho na svoje náklady udržiavať, s výnimkou špeciálnych požiadaviek nájomcu, ktoré je nájomca povinný si po predchádzajúcom súhlase prenajímateľa zabezpečiť sám a na vlastné náklady           </w:t>
      </w:r>
      <w:r w:rsidRPr="004F1891">
        <w:rPr>
          <w:rFonts w:ascii="Times New Roman" w:hAnsi="Times New Roman"/>
          <w:sz w:val="24"/>
          <w:szCs w:val="24"/>
        </w:rPr>
        <w:t xml:space="preserve"> </w:t>
      </w:r>
    </w:p>
    <w:p w:rsidR="007E2DB1" w:rsidRDefault="007E2DB1" w:rsidP="007E2DB1">
      <w:pPr>
        <w:pStyle w:val="Odsekzoznamu1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umožniť nájomcovi užívať predmet nájmu za podmienok dohodnutých touto zmluvou a zabezpečiť mu nerušený výkon práv spojených s nájmom</w:t>
      </w:r>
    </w:p>
    <w:p w:rsidR="007E2DB1" w:rsidRDefault="007E2DB1" w:rsidP="007E2DB1">
      <w:pPr>
        <w:pStyle w:val="Odsekzoznamu1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pStyle w:val="Odsekzoznamu1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Prenajímateľ je oprávnený požadovať prístup do prenajatých priestorov a vykonať kontrolu, či nájomca užíva predmet nájmu v súlade s účelom a spôsobom dohodnutým v tejto zmluve.</w:t>
      </w:r>
    </w:p>
    <w:p w:rsidR="007E2DB1" w:rsidRDefault="007E2DB1" w:rsidP="007E2DB1">
      <w:pPr>
        <w:pStyle w:val="Odsekzoznamu1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pStyle w:val="Odsekzoznamu1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Nájomca sa zaväzuje:</w:t>
      </w:r>
    </w:p>
    <w:p w:rsidR="007E2DB1" w:rsidRDefault="007E2DB1" w:rsidP="007E2DB1">
      <w:pPr>
        <w:pStyle w:val="Odsekzoznamu1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užívať predmet nájmu len na účel dohodnutý touto zmluvou a len pre svoje potreby a takým spôsobom, aby svojou činnosťou nerušil ostatných nájomníkov</w:t>
      </w:r>
    </w:p>
    <w:p w:rsidR="007E2DB1" w:rsidRDefault="007E2DB1" w:rsidP="007E2DB1">
      <w:pPr>
        <w:pStyle w:val="Odsekzoznamu1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 zbytočného odkladu oznámiť prenajímateľovi potrebu tých opráv a prác, ktoré má urobiť prenajímateľ a umožniť ich vykonanie, inak zodpovedá za škodu, ktorá nesplnením tejto povinnosti vznikla</w:t>
      </w:r>
    </w:p>
    <w:p w:rsidR="007E2DB1" w:rsidRDefault="007E2DB1" w:rsidP="007E2DB1">
      <w:pPr>
        <w:pStyle w:val="Odsekzoznamu1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vlastné náklady robiť drobnú údržbu a opravy ( napr. výmena batérií, maľovanie a pod. ) do výšky 200</w:t>
      </w:r>
      <w:r w:rsidR="00B6653D">
        <w:rPr>
          <w:rFonts w:ascii="Times New Roman" w:hAnsi="Times New Roman"/>
          <w:sz w:val="24"/>
          <w:szCs w:val="24"/>
        </w:rPr>
        <w:t xml:space="preserve">,- </w:t>
      </w:r>
      <w:r>
        <w:rPr>
          <w:rFonts w:ascii="Times New Roman" w:hAnsi="Times New Roman"/>
          <w:sz w:val="24"/>
          <w:szCs w:val="24"/>
        </w:rPr>
        <w:t xml:space="preserve"> € nákladov na jednu opravu</w:t>
      </w:r>
    </w:p>
    <w:p w:rsidR="007E2DB1" w:rsidRDefault="007E2DB1" w:rsidP="007E2DB1">
      <w:pPr>
        <w:pStyle w:val="Odsekzoznamu1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znášať obmedzenie v užívaní predmetu nájmu v rozsahu potrebnom na vykonanie opráv</w:t>
      </w:r>
    </w:p>
    <w:p w:rsidR="007E2DB1" w:rsidRDefault="007E2DB1" w:rsidP="007E2DB1">
      <w:pPr>
        <w:pStyle w:val="Odsekzoznamu1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zodpovedať v plnom rozsahu za protipožiarnu ochranu prenajatého priestoru a zaväzuje sa pred začatím prevádzky vykonať všetky potrebné opatrenia na zabránenie vzniku požiaru, resp. inej havárie</w:t>
      </w:r>
    </w:p>
    <w:p w:rsidR="007E2DB1" w:rsidRDefault="007E2DB1" w:rsidP="007E2DB1">
      <w:pPr>
        <w:pStyle w:val="Odsekzoznamu1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plniť všetky povinnosti vyplývajúce z predpisov o ochrane zdravia a bezpečnosti pri práci, ochrane majetku, hygienických a protipožiarnych predpisov</w:t>
      </w:r>
    </w:p>
    <w:p w:rsidR="007E2DB1" w:rsidRDefault="007E2DB1" w:rsidP="007E2DB1">
      <w:pPr>
        <w:pStyle w:val="Odsekzoznamu1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nevykonávať stavebné úpravy ani iné podstatné zmeny na predmete nájmu bez predchádzajúceho súhlasu prenajímateľa</w:t>
      </w:r>
    </w:p>
    <w:p w:rsidR="007E2DB1" w:rsidRDefault="007E2DB1" w:rsidP="007E2DB1">
      <w:pPr>
        <w:pStyle w:val="Odsekzoznamu1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neprenechať predmet nájmu do užívania tretím osobám bez predchádzajúceho písomného súhlasu prenajímateľa</w:t>
      </w:r>
    </w:p>
    <w:p w:rsidR="007E2DB1" w:rsidRDefault="007E2DB1" w:rsidP="007E2DB1">
      <w:pPr>
        <w:pStyle w:val="Odsekzoznamu1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riadne a včas platiť nájomné a paušálne poplatky na úhradu služieb poskytovaných v prenajatých priestoroch</w:t>
      </w:r>
    </w:p>
    <w:p w:rsidR="007E2DB1" w:rsidRDefault="007E2DB1" w:rsidP="007E2DB1">
      <w:pPr>
        <w:pStyle w:val="Odsekzoznamu1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zabezpečiť oddelený zber odpadov, papiera a kartónov, skla, plastov za účelom ich zhodnotenia </w:t>
      </w:r>
    </w:p>
    <w:p w:rsidR="007E2DB1" w:rsidRDefault="007E2DB1" w:rsidP="007E2DB1">
      <w:pPr>
        <w:pStyle w:val="Odsekzoznamu1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udržiavať čistotu a nevyhnutnú zimnú údržbu v prenajatých a v priľahlých priestoroch.</w:t>
      </w:r>
    </w:p>
    <w:p w:rsidR="007E2DB1" w:rsidRDefault="007E2DB1" w:rsidP="007E2DB1">
      <w:pPr>
        <w:pStyle w:val="Odsekzoznamu1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Článok VI</w:t>
      </w:r>
    </w:p>
    <w:p w:rsidR="007E2DB1" w:rsidRDefault="007E2DB1" w:rsidP="007E2DB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Záverečné ustanovenia</w:t>
      </w:r>
    </w:p>
    <w:p w:rsidR="007E2DB1" w:rsidRDefault="007E2DB1" w:rsidP="007E2DB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4771">
        <w:rPr>
          <w:rFonts w:ascii="Times New Roman" w:hAnsi="Times New Roman"/>
          <w:sz w:val="24"/>
          <w:szCs w:val="24"/>
        </w:rPr>
        <w:t>Táto zmluva nadobúda platnosť dňom podpisu oboma zmluvnými stranami a účinnosť  nasledujúci deň po dni jej zverejnenia</w:t>
      </w:r>
      <w:r>
        <w:rPr>
          <w:rFonts w:ascii="Times New Roman" w:hAnsi="Times New Roman"/>
          <w:sz w:val="24"/>
          <w:szCs w:val="24"/>
        </w:rPr>
        <w:t>.</w:t>
      </w:r>
    </w:p>
    <w:p w:rsidR="007E2DB1" w:rsidRPr="006B4771" w:rsidRDefault="007E2DB1" w:rsidP="007E2DB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4771">
        <w:rPr>
          <w:rFonts w:ascii="Times New Roman" w:hAnsi="Times New Roman"/>
          <w:sz w:val="24"/>
          <w:szCs w:val="24"/>
        </w:rPr>
        <w:t xml:space="preserve">Zmluva bola vyhotovená v </w:t>
      </w:r>
      <w:r w:rsidR="00490736">
        <w:rPr>
          <w:rFonts w:ascii="Times New Roman" w:hAnsi="Times New Roman"/>
          <w:sz w:val="24"/>
          <w:szCs w:val="24"/>
        </w:rPr>
        <w:t>2</w:t>
      </w:r>
      <w:r w:rsidRPr="006B4771">
        <w:rPr>
          <w:rFonts w:ascii="Times New Roman" w:hAnsi="Times New Roman"/>
          <w:sz w:val="24"/>
          <w:szCs w:val="24"/>
        </w:rPr>
        <w:t xml:space="preserve"> rovnopisoch, z ktorých každá zmluvná strana obdrží po</w:t>
      </w:r>
      <w:r w:rsidR="00490736">
        <w:rPr>
          <w:rFonts w:ascii="Times New Roman" w:hAnsi="Times New Roman"/>
          <w:sz w:val="24"/>
          <w:szCs w:val="24"/>
        </w:rPr>
        <w:t xml:space="preserve"> 1</w:t>
      </w:r>
      <w:r w:rsidRPr="006B4771">
        <w:rPr>
          <w:rFonts w:ascii="Times New Roman" w:hAnsi="Times New Roman"/>
          <w:sz w:val="24"/>
          <w:szCs w:val="24"/>
        </w:rPr>
        <w:t xml:space="preserve"> vyhotoveniach.</w:t>
      </w:r>
    </w:p>
    <w:p w:rsidR="007E2DB1" w:rsidRDefault="007E2DB1" w:rsidP="007E2DB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Akékoľvek zmeny Zmluvy je možné vykonať výlučne na základe písomnej dohody Zmluvných strán formou písomných dodatkov podpísaných oboma Zmluvnými  stranami.</w:t>
      </w:r>
    </w:p>
    <w:p w:rsidR="007E2DB1" w:rsidRDefault="007E2DB1" w:rsidP="007E2DB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Zmluvné strany vyhlasujú, že si túto Zmluvu prečítali, jej obsahu plne porozumeli, táto bola spísaná na základe ich slobodnej vôle, že jej text je zrozumiteľným vyjadrením ich slobodne a vážne prejavenej vôle, že Zmluvu neuzatvárajú v tiesni ani za jednostranne výhodných podmienok a na znak súhlasu ju podpisujú. 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Dudinciach  dňa  </w:t>
      </w:r>
      <w:r w:rsidR="00490736">
        <w:rPr>
          <w:rFonts w:ascii="Times New Roman" w:hAnsi="Times New Roman"/>
          <w:sz w:val="24"/>
          <w:szCs w:val="24"/>
        </w:rPr>
        <w:t>31.01.2025</w:t>
      </w:r>
      <w:r>
        <w:rPr>
          <w:rFonts w:ascii="Times New Roman" w:hAnsi="Times New Roman"/>
          <w:sz w:val="24"/>
          <w:szCs w:val="24"/>
        </w:rPr>
        <w:t xml:space="preserve">                                       V</w:t>
      </w:r>
      <w:r w:rsidR="00490736">
        <w:rPr>
          <w:rFonts w:ascii="Times New Roman" w:hAnsi="Times New Roman"/>
          <w:sz w:val="24"/>
          <w:szCs w:val="24"/>
        </w:rPr>
        <w:t> Dudinciach</w:t>
      </w:r>
      <w:r>
        <w:rPr>
          <w:rFonts w:ascii="Times New Roman" w:hAnsi="Times New Roman"/>
          <w:sz w:val="24"/>
          <w:szCs w:val="24"/>
        </w:rPr>
        <w:t xml:space="preserve"> dňa  </w:t>
      </w:r>
      <w:r w:rsidR="00616A5B">
        <w:rPr>
          <w:rFonts w:ascii="Times New Roman" w:hAnsi="Times New Roman"/>
          <w:sz w:val="24"/>
          <w:szCs w:val="24"/>
        </w:rPr>
        <w:t>30</w:t>
      </w:r>
      <w:r w:rsidR="00490736">
        <w:rPr>
          <w:rFonts w:ascii="Times New Roman" w:hAnsi="Times New Roman"/>
          <w:sz w:val="24"/>
          <w:szCs w:val="24"/>
        </w:rPr>
        <w:t>.01.2025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                             ...........................................................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PaedDr. Dušan Strieborný</w:t>
      </w:r>
      <w:r w:rsidR="00490736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616A5B">
        <w:rPr>
          <w:rFonts w:ascii="Times New Roman" w:hAnsi="Times New Roman"/>
          <w:sz w:val="24"/>
          <w:szCs w:val="24"/>
        </w:rPr>
        <w:t xml:space="preserve">       </w:t>
      </w:r>
      <w:r w:rsidR="00490736">
        <w:rPr>
          <w:rFonts w:ascii="Times New Roman" w:hAnsi="Times New Roman"/>
          <w:sz w:val="24"/>
          <w:szCs w:val="24"/>
        </w:rPr>
        <w:t xml:space="preserve">      </w:t>
      </w:r>
      <w:r w:rsidR="00616A5B">
        <w:rPr>
          <w:rFonts w:ascii="Times New Roman" w:hAnsi="Times New Roman"/>
          <w:sz w:val="24"/>
          <w:szCs w:val="24"/>
        </w:rPr>
        <w:t xml:space="preserve">Milan </w:t>
      </w:r>
      <w:proofErr w:type="spellStart"/>
      <w:r w:rsidR="00616A5B">
        <w:rPr>
          <w:rFonts w:ascii="Times New Roman" w:hAnsi="Times New Roman"/>
          <w:sz w:val="24"/>
          <w:szCs w:val="24"/>
        </w:rPr>
        <w:t>Fízik</w:t>
      </w:r>
      <w:proofErr w:type="spellEnd"/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prenajímateľ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 w:rsidR="004907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nájomca </w:t>
      </w: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Pr="00143D4F" w:rsidRDefault="00490736" w:rsidP="00490736">
      <w:pPr>
        <w:rPr>
          <w:rFonts w:ascii="Times New Roman" w:hAnsi="Times New Roman"/>
          <w:b/>
          <w:sz w:val="28"/>
          <w:szCs w:val="28"/>
          <w:u w:val="single"/>
        </w:rPr>
      </w:pPr>
      <w:r w:rsidRPr="00143D4F">
        <w:rPr>
          <w:rFonts w:ascii="Times New Roman" w:hAnsi="Times New Roman"/>
          <w:b/>
          <w:sz w:val="28"/>
          <w:szCs w:val="28"/>
          <w:u w:val="single"/>
        </w:rPr>
        <w:t xml:space="preserve">Zálohový predpis na výpočet úhrady za používanie nebytových priestorov </w:t>
      </w:r>
    </w:p>
    <w:p w:rsidR="00490736" w:rsidRDefault="00490736" w:rsidP="00490736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Platný od </w:t>
      </w:r>
      <w:r w:rsidR="006A78F9">
        <w:rPr>
          <w:rFonts w:ascii="Times New Roman" w:hAnsi="Times New Roman"/>
          <w:b/>
          <w:sz w:val="40"/>
          <w:szCs w:val="40"/>
          <w:u w:val="single"/>
        </w:rPr>
        <w:t>01</w:t>
      </w:r>
      <w:r>
        <w:rPr>
          <w:rFonts w:ascii="Times New Roman" w:hAnsi="Times New Roman"/>
          <w:b/>
          <w:sz w:val="40"/>
          <w:szCs w:val="40"/>
          <w:u w:val="single"/>
        </w:rPr>
        <w:t>.0</w:t>
      </w:r>
      <w:r w:rsidR="006A78F9">
        <w:rPr>
          <w:rFonts w:ascii="Times New Roman" w:hAnsi="Times New Roman"/>
          <w:b/>
          <w:sz w:val="40"/>
          <w:szCs w:val="40"/>
          <w:u w:val="single"/>
        </w:rPr>
        <w:t>3</w:t>
      </w:r>
      <w:r>
        <w:rPr>
          <w:rFonts w:ascii="Times New Roman" w:hAnsi="Times New Roman"/>
          <w:b/>
          <w:sz w:val="40"/>
          <w:szCs w:val="40"/>
          <w:u w:val="single"/>
        </w:rPr>
        <w:t>.</w:t>
      </w:r>
      <w:r w:rsidRPr="002C7A9C">
        <w:rPr>
          <w:rFonts w:ascii="Times New Roman" w:hAnsi="Times New Roman"/>
          <w:b/>
          <w:sz w:val="40"/>
          <w:szCs w:val="40"/>
          <w:u w:val="single"/>
        </w:rPr>
        <w:t>2</w:t>
      </w:r>
      <w:r>
        <w:rPr>
          <w:rFonts w:ascii="Times New Roman" w:hAnsi="Times New Roman"/>
          <w:b/>
          <w:sz w:val="40"/>
          <w:szCs w:val="40"/>
          <w:u w:val="single"/>
        </w:rPr>
        <w:t>025</w:t>
      </w:r>
    </w:p>
    <w:p w:rsidR="00490736" w:rsidRPr="002C7A9C" w:rsidRDefault="00490736" w:rsidP="00490736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490736" w:rsidRDefault="00616A5B" w:rsidP="0049073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MFWELDING</w:t>
      </w:r>
      <w:r w:rsidR="00490736">
        <w:rPr>
          <w:rFonts w:ascii="Times New Roman" w:hAnsi="Times New Roman"/>
          <w:b/>
          <w:sz w:val="28"/>
          <w:szCs w:val="28"/>
          <w:u w:val="single"/>
        </w:rPr>
        <w:t xml:space="preserve"> s.r.o. </w:t>
      </w:r>
    </w:p>
    <w:p w:rsidR="00490736" w:rsidRPr="00143D4F" w:rsidRDefault="00490736" w:rsidP="00490736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Mriekatabuky"/>
        <w:tblpPr w:leftFromText="141" w:rightFromText="141" w:vertAnchor="text" w:horzAnchor="margin" w:tblpXSpec="center" w:tblpY="250"/>
        <w:tblW w:w="0" w:type="auto"/>
        <w:tblLook w:val="04A0" w:firstRow="1" w:lastRow="0" w:firstColumn="1" w:lastColumn="0" w:noHBand="0" w:noVBand="1"/>
      </w:tblPr>
      <w:tblGrid>
        <w:gridCol w:w="1580"/>
        <w:gridCol w:w="1250"/>
        <w:gridCol w:w="1701"/>
        <w:gridCol w:w="1560"/>
      </w:tblGrid>
      <w:tr w:rsidR="00490736" w:rsidRPr="00143D4F" w:rsidTr="002F2D47">
        <w:trPr>
          <w:trHeight w:val="1109"/>
        </w:trPr>
        <w:tc>
          <w:tcPr>
            <w:tcW w:w="1580" w:type="dxa"/>
          </w:tcPr>
          <w:p w:rsidR="00490736" w:rsidRPr="00143D4F" w:rsidRDefault="00490736" w:rsidP="0049073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D4F">
              <w:rPr>
                <w:rFonts w:ascii="Times New Roman" w:hAnsi="Times New Roman"/>
                <w:b/>
                <w:sz w:val="28"/>
                <w:szCs w:val="28"/>
              </w:rPr>
              <w:t xml:space="preserve">Mesiac  </w:t>
            </w:r>
          </w:p>
        </w:tc>
        <w:tc>
          <w:tcPr>
            <w:tcW w:w="1250" w:type="dxa"/>
          </w:tcPr>
          <w:p w:rsidR="00490736" w:rsidRDefault="00490736" w:rsidP="0049073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Energie </w:t>
            </w:r>
          </w:p>
          <w:p w:rsidR="00490736" w:rsidRPr="00143D4F" w:rsidRDefault="00490736" w:rsidP="0049073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paušál</w:t>
            </w:r>
          </w:p>
        </w:tc>
        <w:tc>
          <w:tcPr>
            <w:tcW w:w="1701" w:type="dxa"/>
          </w:tcPr>
          <w:p w:rsidR="00490736" w:rsidRDefault="00490736" w:rsidP="0049073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Nájom </w:t>
            </w:r>
          </w:p>
          <w:p w:rsidR="00490736" w:rsidRPr="00143D4F" w:rsidRDefault="00490736" w:rsidP="0049073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€ </w:t>
            </w:r>
          </w:p>
        </w:tc>
        <w:tc>
          <w:tcPr>
            <w:tcW w:w="1560" w:type="dxa"/>
          </w:tcPr>
          <w:p w:rsidR="00490736" w:rsidRPr="002C7A9C" w:rsidRDefault="00490736" w:rsidP="0049073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A9C">
              <w:rPr>
                <w:rFonts w:ascii="Times New Roman" w:hAnsi="Times New Roman"/>
                <w:b/>
                <w:sz w:val="28"/>
                <w:szCs w:val="28"/>
              </w:rPr>
              <w:t>Spolu</w:t>
            </w:r>
          </w:p>
          <w:p w:rsidR="00490736" w:rsidRPr="004345D5" w:rsidRDefault="00490736" w:rsidP="004907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A9C">
              <w:rPr>
                <w:rFonts w:ascii="Times New Roman" w:hAnsi="Times New Roman"/>
                <w:b/>
                <w:sz w:val="28"/>
                <w:szCs w:val="28"/>
              </w:rPr>
              <w:t>€</w:t>
            </w:r>
            <w:r w:rsidRPr="004345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90736" w:rsidRPr="00DD1E34" w:rsidTr="002F2D47">
        <w:tc>
          <w:tcPr>
            <w:tcW w:w="1580" w:type="dxa"/>
          </w:tcPr>
          <w:p w:rsidR="00490736" w:rsidRPr="00143D4F" w:rsidRDefault="00490736" w:rsidP="0049073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D4F">
              <w:rPr>
                <w:rFonts w:ascii="Times New Roman" w:hAnsi="Times New Roman"/>
                <w:b/>
                <w:sz w:val="28"/>
                <w:szCs w:val="28"/>
              </w:rPr>
              <w:t xml:space="preserve">Január </w:t>
            </w:r>
          </w:p>
        </w:tc>
        <w:tc>
          <w:tcPr>
            <w:tcW w:w="1250" w:type="dxa"/>
          </w:tcPr>
          <w:p w:rsidR="00490736" w:rsidRPr="00DD1E34" w:rsidRDefault="00490736" w:rsidP="004907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0736" w:rsidRPr="00DD1E34" w:rsidRDefault="00490736" w:rsidP="004907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90736" w:rsidRPr="004345D5" w:rsidRDefault="00490736" w:rsidP="004907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0736" w:rsidRPr="00DD1E34" w:rsidTr="002F2D47">
        <w:tc>
          <w:tcPr>
            <w:tcW w:w="1580" w:type="dxa"/>
          </w:tcPr>
          <w:p w:rsidR="00490736" w:rsidRPr="00143D4F" w:rsidRDefault="00490736" w:rsidP="0049073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D4F">
              <w:rPr>
                <w:rFonts w:ascii="Times New Roman" w:hAnsi="Times New Roman"/>
                <w:b/>
                <w:sz w:val="28"/>
                <w:szCs w:val="28"/>
              </w:rPr>
              <w:t>Február</w:t>
            </w:r>
          </w:p>
        </w:tc>
        <w:tc>
          <w:tcPr>
            <w:tcW w:w="1250" w:type="dxa"/>
          </w:tcPr>
          <w:p w:rsidR="00490736" w:rsidRPr="00DD1E34" w:rsidRDefault="00490736" w:rsidP="004907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0736" w:rsidRPr="00DD1E34" w:rsidRDefault="00490736" w:rsidP="004907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90736" w:rsidRPr="004345D5" w:rsidRDefault="00490736" w:rsidP="004907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0736" w:rsidRPr="00DD1E34" w:rsidTr="002F2D47">
        <w:tc>
          <w:tcPr>
            <w:tcW w:w="1580" w:type="dxa"/>
          </w:tcPr>
          <w:p w:rsidR="00490736" w:rsidRPr="00143D4F" w:rsidRDefault="00490736" w:rsidP="0049073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D4F">
              <w:rPr>
                <w:rFonts w:ascii="Times New Roman" w:hAnsi="Times New Roman"/>
                <w:b/>
                <w:sz w:val="28"/>
                <w:szCs w:val="28"/>
              </w:rPr>
              <w:t>Marec</w:t>
            </w:r>
          </w:p>
        </w:tc>
        <w:tc>
          <w:tcPr>
            <w:tcW w:w="1250" w:type="dxa"/>
          </w:tcPr>
          <w:p w:rsidR="00490736" w:rsidRPr="00DD1E34" w:rsidRDefault="006A78F9" w:rsidP="004907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490736" w:rsidRPr="00DD1E34" w:rsidRDefault="006A78F9" w:rsidP="004907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60" w:type="dxa"/>
          </w:tcPr>
          <w:p w:rsidR="00490736" w:rsidRPr="004345D5" w:rsidRDefault="006A78F9" w:rsidP="004907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6A78F9" w:rsidRPr="00DD1E34" w:rsidTr="002F2D47">
        <w:tc>
          <w:tcPr>
            <w:tcW w:w="1580" w:type="dxa"/>
          </w:tcPr>
          <w:p w:rsidR="006A78F9" w:rsidRPr="00143D4F" w:rsidRDefault="006A78F9" w:rsidP="006A78F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D4F">
              <w:rPr>
                <w:rFonts w:ascii="Times New Roman" w:hAnsi="Times New Roman"/>
                <w:b/>
                <w:sz w:val="28"/>
                <w:szCs w:val="28"/>
              </w:rPr>
              <w:t>Apríl</w:t>
            </w:r>
          </w:p>
        </w:tc>
        <w:tc>
          <w:tcPr>
            <w:tcW w:w="1250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60" w:type="dxa"/>
          </w:tcPr>
          <w:p w:rsidR="006A78F9" w:rsidRPr="004345D5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6A78F9" w:rsidRPr="00DD1E34" w:rsidTr="002F2D47">
        <w:tc>
          <w:tcPr>
            <w:tcW w:w="1580" w:type="dxa"/>
          </w:tcPr>
          <w:p w:rsidR="006A78F9" w:rsidRPr="00143D4F" w:rsidRDefault="006A78F9" w:rsidP="006A78F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D4F">
              <w:rPr>
                <w:rFonts w:ascii="Times New Roman" w:hAnsi="Times New Roman"/>
                <w:b/>
                <w:sz w:val="28"/>
                <w:szCs w:val="28"/>
              </w:rPr>
              <w:t>Máj</w:t>
            </w:r>
          </w:p>
        </w:tc>
        <w:tc>
          <w:tcPr>
            <w:tcW w:w="1250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60" w:type="dxa"/>
          </w:tcPr>
          <w:p w:rsidR="006A78F9" w:rsidRPr="004345D5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6A78F9" w:rsidRPr="00DD1E34" w:rsidTr="002F2D47">
        <w:tc>
          <w:tcPr>
            <w:tcW w:w="1580" w:type="dxa"/>
          </w:tcPr>
          <w:p w:rsidR="006A78F9" w:rsidRPr="00143D4F" w:rsidRDefault="006A78F9" w:rsidP="006A78F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D4F">
              <w:rPr>
                <w:rFonts w:ascii="Times New Roman" w:hAnsi="Times New Roman"/>
                <w:b/>
                <w:sz w:val="28"/>
                <w:szCs w:val="28"/>
              </w:rPr>
              <w:t>Jún</w:t>
            </w:r>
          </w:p>
        </w:tc>
        <w:tc>
          <w:tcPr>
            <w:tcW w:w="1250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60" w:type="dxa"/>
          </w:tcPr>
          <w:p w:rsidR="006A78F9" w:rsidRPr="004345D5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6A78F9" w:rsidRPr="00DD1E34" w:rsidTr="002F2D47">
        <w:tc>
          <w:tcPr>
            <w:tcW w:w="1580" w:type="dxa"/>
          </w:tcPr>
          <w:p w:rsidR="006A78F9" w:rsidRPr="00143D4F" w:rsidRDefault="006A78F9" w:rsidP="006A78F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D4F">
              <w:rPr>
                <w:rFonts w:ascii="Times New Roman" w:hAnsi="Times New Roman"/>
                <w:b/>
                <w:sz w:val="28"/>
                <w:szCs w:val="28"/>
              </w:rPr>
              <w:t>Júl</w:t>
            </w:r>
          </w:p>
        </w:tc>
        <w:tc>
          <w:tcPr>
            <w:tcW w:w="1250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60" w:type="dxa"/>
          </w:tcPr>
          <w:p w:rsidR="006A78F9" w:rsidRPr="004345D5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6A78F9" w:rsidRPr="00DD1E34" w:rsidTr="002F2D47">
        <w:tc>
          <w:tcPr>
            <w:tcW w:w="1580" w:type="dxa"/>
          </w:tcPr>
          <w:p w:rsidR="006A78F9" w:rsidRPr="00143D4F" w:rsidRDefault="006A78F9" w:rsidP="006A78F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D4F">
              <w:rPr>
                <w:rFonts w:ascii="Times New Roman" w:hAnsi="Times New Roman"/>
                <w:b/>
                <w:sz w:val="28"/>
                <w:szCs w:val="28"/>
              </w:rPr>
              <w:t>August</w:t>
            </w:r>
          </w:p>
        </w:tc>
        <w:tc>
          <w:tcPr>
            <w:tcW w:w="1250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60" w:type="dxa"/>
          </w:tcPr>
          <w:p w:rsidR="006A78F9" w:rsidRPr="004345D5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6A78F9" w:rsidRPr="00DD1E34" w:rsidTr="002F2D47">
        <w:tc>
          <w:tcPr>
            <w:tcW w:w="1580" w:type="dxa"/>
          </w:tcPr>
          <w:p w:rsidR="006A78F9" w:rsidRPr="00143D4F" w:rsidRDefault="006A78F9" w:rsidP="006A78F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D4F">
              <w:rPr>
                <w:rFonts w:ascii="Times New Roman" w:hAnsi="Times New Roman"/>
                <w:b/>
                <w:sz w:val="28"/>
                <w:szCs w:val="28"/>
              </w:rPr>
              <w:t xml:space="preserve">September </w:t>
            </w:r>
          </w:p>
        </w:tc>
        <w:tc>
          <w:tcPr>
            <w:tcW w:w="1250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60" w:type="dxa"/>
          </w:tcPr>
          <w:p w:rsidR="006A78F9" w:rsidRPr="004345D5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6A78F9" w:rsidRPr="006D4BD1" w:rsidTr="002F2D47">
        <w:tc>
          <w:tcPr>
            <w:tcW w:w="1580" w:type="dxa"/>
          </w:tcPr>
          <w:p w:rsidR="006A78F9" w:rsidRPr="00143D4F" w:rsidRDefault="006A78F9" w:rsidP="006A78F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D4F">
              <w:rPr>
                <w:rFonts w:ascii="Times New Roman" w:hAnsi="Times New Roman"/>
                <w:b/>
                <w:sz w:val="28"/>
                <w:szCs w:val="28"/>
              </w:rPr>
              <w:t xml:space="preserve">Október </w:t>
            </w:r>
          </w:p>
        </w:tc>
        <w:tc>
          <w:tcPr>
            <w:tcW w:w="1250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60" w:type="dxa"/>
          </w:tcPr>
          <w:p w:rsidR="006A78F9" w:rsidRPr="004345D5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6A78F9" w:rsidRPr="006D4BD1" w:rsidTr="002F2D47">
        <w:tc>
          <w:tcPr>
            <w:tcW w:w="1580" w:type="dxa"/>
          </w:tcPr>
          <w:p w:rsidR="006A78F9" w:rsidRPr="00143D4F" w:rsidRDefault="006A78F9" w:rsidP="006A78F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D4F">
              <w:rPr>
                <w:rFonts w:ascii="Times New Roman" w:hAnsi="Times New Roman"/>
                <w:b/>
                <w:sz w:val="28"/>
                <w:szCs w:val="28"/>
              </w:rPr>
              <w:t>November</w:t>
            </w:r>
          </w:p>
        </w:tc>
        <w:tc>
          <w:tcPr>
            <w:tcW w:w="1250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60" w:type="dxa"/>
          </w:tcPr>
          <w:p w:rsidR="006A78F9" w:rsidRPr="004345D5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6A78F9" w:rsidRPr="006D4BD1" w:rsidTr="002F2D47">
        <w:tc>
          <w:tcPr>
            <w:tcW w:w="1580" w:type="dxa"/>
          </w:tcPr>
          <w:p w:rsidR="006A78F9" w:rsidRPr="00143D4F" w:rsidRDefault="006A78F9" w:rsidP="006A78F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3D4F">
              <w:rPr>
                <w:rFonts w:ascii="Times New Roman" w:hAnsi="Times New Roman"/>
                <w:b/>
                <w:sz w:val="28"/>
                <w:szCs w:val="28"/>
              </w:rPr>
              <w:t xml:space="preserve">December </w:t>
            </w:r>
          </w:p>
        </w:tc>
        <w:tc>
          <w:tcPr>
            <w:tcW w:w="1250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A78F9" w:rsidRPr="00DD1E34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60" w:type="dxa"/>
          </w:tcPr>
          <w:p w:rsidR="006A78F9" w:rsidRPr="004345D5" w:rsidRDefault="006A78F9" w:rsidP="006A78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</w:tbl>
    <w:p w:rsidR="00490736" w:rsidRPr="00143D4F" w:rsidRDefault="00490736" w:rsidP="00490736">
      <w:pPr>
        <w:rPr>
          <w:rFonts w:ascii="Times New Roman" w:hAnsi="Times New Roman"/>
          <w:b/>
          <w:sz w:val="28"/>
          <w:szCs w:val="28"/>
          <w:u w:val="single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10.02.2025</w:t>
      </w:r>
    </w:p>
    <w:p w:rsidR="00490736" w:rsidRDefault="00490736" w:rsidP="004907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 Holíková </w:t>
      </w:r>
    </w:p>
    <w:p w:rsidR="00490736" w:rsidRDefault="00490736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DB1" w:rsidRDefault="007E2DB1" w:rsidP="007E2D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7E2D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CF2" w:rsidRDefault="008D6CF2">
      <w:pPr>
        <w:spacing w:after="0" w:line="240" w:lineRule="auto"/>
      </w:pPr>
      <w:r>
        <w:separator/>
      </w:r>
    </w:p>
  </w:endnote>
  <w:endnote w:type="continuationSeparator" w:id="0">
    <w:p w:rsidR="008D6CF2" w:rsidRDefault="008D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7829451"/>
      <w:docPartObj>
        <w:docPartGallery w:val="Page Numbers (Bottom of Page)"/>
        <w:docPartUnique/>
      </w:docPartObj>
    </w:sdtPr>
    <w:sdtEndPr/>
    <w:sdtContent>
      <w:p w:rsidR="00BF1057" w:rsidRDefault="009A697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F1057" w:rsidRDefault="008D6C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CF2" w:rsidRDefault="008D6CF2">
      <w:pPr>
        <w:spacing w:after="0" w:line="240" w:lineRule="auto"/>
      </w:pPr>
      <w:r>
        <w:separator/>
      </w:r>
    </w:p>
  </w:footnote>
  <w:footnote w:type="continuationSeparator" w:id="0">
    <w:p w:rsidR="008D6CF2" w:rsidRDefault="008D6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E79B1"/>
    <w:multiLevelType w:val="hybridMultilevel"/>
    <w:tmpl w:val="DC1CBC16"/>
    <w:lvl w:ilvl="0" w:tplc="0A2A6F0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04B1867"/>
    <w:multiLevelType w:val="hybridMultilevel"/>
    <w:tmpl w:val="E3C214B8"/>
    <w:lvl w:ilvl="0" w:tplc="2DE2C1A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0C356EF"/>
    <w:multiLevelType w:val="hybridMultilevel"/>
    <w:tmpl w:val="6534FB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35422A"/>
    <w:multiLevelType w:val="hybridMultilevel"/>
    <w:tmpl w:val="28F00C7E"/>
    <w:lvl w:ilvl="0" w:tplc="0A2A6F0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8A3682"/>
    <w:multiLevelType w:val="hybridMultilevel"/>
    <w:tmpl w:val="D04ED1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59F5456"/>
    <w:multiLevelType w:val="hybridMultilevel"/>
    <w:tmpl w:val="497CA2F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E0B5C"/>
    <w:multiLevelType w:val="hybridMultilevel"/>
    <w:tmpl w:val="2AF2FFF6"/>
    <w:lvl w:ilvl="0" w:tplc="D12045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03089"/>
    <w:multiLevelType w:val="hybridMultilevel"/>
    <w:tmpl w:val="D04ED1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1"/>
    <w:rsid w:val="001D3BC7"/>
    <w:rsid w:val="00211F7C"/>
    <w:rsid w:val="00490736"/>
    <w:rsid w:val="00616A5B"/>
    <w:rsid w:val="006A78F9"/>
    <w:rsid w:val="00737D33"/>
    <w:rsid w:val="007E2DB1"/>
    <w:rsid w:val="008D6CF2"/>
    <w:rsid w:val="009A6973"/>
    <w:rsid w:val="00B6653D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4DB9-4535-4CF4-85C2-B7FA2870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E2D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2DB1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7E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2DB1"/>
  </w:style>
  <w:style w:type="character" w:styleId="Hypertextovprepojenie">
    <w:name w:val="Hyperlink"/>
    <w:basedOn w:val="Predvolenpsmoodseku"/>
    <w:uiPriority w:val="99"/>
    <w:unhideWhenUsed/>
    <w:rsid w:val="007E2DB1"/>
    <w:rPr>
      <w:color w:val="0000FF"/>
      <w:u w:val="single"/>
    </w:rPr>
  </w:style>
  <w:style w:type="paragraph" w:customStyle="1" w:styleId="Odsekzoznamu1">
    <w:name w:val="Odsek zoznamu1"/>
    <w:basedOn w:val="Normlny"/>
    <w:rsid w:val="007E2DB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Mriekatabuky">
    <w:name w:val="Table Grid"/>
    <w:basedOn w:val="Normlnatabuka"/>
    <w:uiPriority w:val="39"/>
    <w:rsid w:val="0049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dudince-mest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HOLÍKOVÁ Eva</dc:creator>
  <cp:keywords/>
  <dc:description/>
  <cp:lastModifiedBy>HOLÍKOVÁ Eva</cp:lastModifiedBy>
  <cp:revision>4</cp:revision>
  <cp:lastPrinted>2025-02-10T10:45:00Z</cp:lastPrinted>
  <dcterms:created xsi:type="dcterms:W3CDTF">2025-02-10T10:45:00Z</dcterms:created>
  <dcterms:modified xsi:type="dcterms:W3CDTF">2025-02-10T10:46:00Z</dcterms:modified>
</cp:coreProperties>
</file>